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F9BA" w14:textId="14ED57E1" w:rsidR="007F702F" w:rsidRPr="007F702F" w:rsidRDefault="00536A58" w:rsidP="007F702F">
      <w:pPr>
        <w:spacing w:before="450" w:after="300" w:line="240" w:lineRule="auto"/>
        <w:jc w:val="center"/>
        <w:outlineLvl w:val="0"/>
        <w:rPr>
          <w:rFonts w:ascii="Segoe UI" w:eastAsia="Times New Roman" w:hAnsi="Segoe UI" w:cs="Segoe UI"/>
          <w:color w:val="000000"/>
          <w:kern w:val="36"/>
          <w:sz w:val="43"/>
          <w:szCs w:val="43"/>
        </w:rPr>
      </w:pPr>
      <w:r>
        <w:rPr>
          <w:rFonts w:ascii="Segoe UI" w:eastAsia="Times New Roman" w:hAnsi="Segoe UI" w:cs="Segoe UI"/>
          <w:color w:val="000000"/>
          <w:kern w:val="36"/>
          <w:sz w:val="43"/>
          <w:szCs w:val="43"/>
        </w:rPr>
        <w:t>Commission Litter Contract</w:t>
      </w:r>
    </w:p>
    <w:p w14:paraId="59A421AC" w14:textId="70D6DFD8"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This Consignment Agreement (the “Agreement”) states the terms and conditions that govern the contractual agreement between </w:t>
      </w:r>
      <w:r w:rsidR="009F7DA4">
        <w:rPr>
          <w:rFonts w:ascii="Segoe UI" w:eastAsia="Times New Roman" w:hAnsi="Segoe UI" w:cs="Segoe UI"/>
          <w:color w:val="000000"/>
          <w:sz w:val="27"/>
          <w:szCs w:val="27"/>
        </w:rPr>
        <w:t xml:space="preserve">                             </w:t>
      </w:r>
      <w:r w:rsidR="009F7DA4">
        <w:rPr>
          <w:rFonts w:ascii="Segoe UI" w:eastAsia="Times New Roman" w:hAnsi="Segoe UI" w:cs="Segoe UI"/>
          <w:color w:val="000000"/>
          <w:sz w:val="27"/>
          <w:szCs w:val="27"/>
          <w:u w:val="single"/>
        </w:rPr>
        <w:t xml:space="preserve">                          [                                                                                              ]</w:t>
      </w:r>
      <w:r w:rsidRPr="007F702F">
        <w:rPr>
          <w:rFonts w:ascii="Segoe UI" w:eastAsia="Times New Roman" w:hAnsi="Segoe UI" w:cs="Segoe UI"/>
          <w:color w:val="000000"/>
          <w:sz w:val="27"/>
          <w:szCs w:val="27"/>
        </w:rPr>
        <w:t xml:space="preserve">located at </w:t>
      </w:r>
      <w:r w:rsidR="009F7DA4">
        <w:rPr>
          <w:rFonts w:ascii="Segoe UI" w:eastAsia="Times New Roman" w:hAnsi="Segoe UI" w:cs="Segoe UI"/>
          <w:color w:val="000000"/>
          <w:sz w:val="27"/>
          <w:szCs w:val="27"/>
        </w:rPr>
        <w:t xml:space="preserve">    </w:t>
      </w:r>
      <w:r w:rsidR="009F7DA4">
        <w:rPr>
          <w:rFonts w:ascii="Segoe UI" w:eastAsia="Times New Roman" w:hAnsi="Segoe UI" w:cs="Segoe UI"/>
          <w:color w:val="000000"/>
          <w:sz w:val="27"/>
          <w:szCs w:val="27"/>
          <w:u w:val="single"/>
        </w:rPr>
        <w:t xml:space="preserve">                                                                                                           [                                                                                                              </w:t>
      </w:r>
      <w:r w:rsidRPr="00536A58">
        <w:rPr>
          <w:rFonts w:ascii="Segoe UI" w:eastAsia="Times New Roman" w:hAnsi="Segoe UI" w:cs="Segoe UI"/>
          <w:color w:val="000000"/>
          <w:sz w:val="27"/>
          <w:szCs w:val="27"/>
          <w:u w:val="single"/>
        </w:rPr>
        <w:t>]</w:t>
      </w:r>
      <w:r w:rsidRPr="007F702F">
        <w:rPr>
          <w:rFonts w:ascii="Segoe UI" w:eastAsia="Times New Roman" w:hAnsi="Segoe UI" w:cs="Segoe UI"/>
          <w:color w:val="000000"/>
          <w:sz w:val="27"/>
          <w:szCs w:val="27"/>
        </w:rPr>
        <w:t xml:space="preserve"> (the “Consignor”) and </w:t>
      </w:r>
      <w:r w:rsidR="00536A58" w:rsidRPr="00536A58">
        <w:rPr>
          <w:rFonts w:ascii="Segoe UI" w:eastAsia="Times New Roman" w:hAnsi="Segoe UI" w:cs="Segoe UI"/>
          <w:color w:val="000000"/>
          <w:sz w:val="27"/>
          <w:szCs w:val="27"/>
          <w:u w:val="single"/>
        </w:rPr>
        <w:t xml:space="preserve">Tracy </w:t>
      </w:r>
      <w:proofErr w:type="spellStart"/>
      <w:r w:rsidR="00536A58" w:rsidRPr="00536A58">
        <w:rPr>
          <w:rFonts w:ascii="Segoe UI" w:eastAsia="Times New Roman" w:hAnsi="Segoe UI" w:cs="Segoe UI"/>
          <w:color w:val="000000"/>
          <w:sz w:val="27"/>
          <w:szCs w:val="27"/>
          <w:u w:val="single"/>
        </w:rPr>
        <w:t>Paskero</w:t>
      </w:r>
      <w:proofErr w:type="spellEnd"/>
      <w:r w:rsidR="00536A58" w:rsidRPr="00536A58">
        <w:rPr>
          <w:rFonts w:ascii="Segoe UI" w:eastAsia="Times New Roman" w:hAnsi="Segoe UI" w:cs="Segoe UI"/>
          <w:color w:val="000000"/>
          <w:sz w:val="27"/>
          <w:szCs w:val="27"/>
          <w:u w:val="single"/>
        </w:rPr>
        <w:t xml:space="preserve"> &amp; J Bar T Ranch</w:t>
      </w:r>
      <w:r w:rsidR="00536A58">
        <w:rPr>
          <w:rFonts w:ascii="Segoe UI" w:eastAsia="Times New Roman" w:hAnsi="Segoe UI" w:cs="Segoe UI"/>
          <w:color w:val="000000"/>
          <w:sz w:val="27"/>
          <w:szCs w:val="27"/>
        </w:rPr>
        <w:t xml:space="preserve"> </w:t>
      </w:r>
      <w:r w:rsidRPr="007F702F">
        <w:rPr>
          <w:rFonts w:ascii="Segoe UI" w:eastAsia="Times New Roman" w:hAnsi="Segoe UI" w:cs="Segoe UI"/>
          <w:color w:val="000000"/>
          <w:sz w:val="27"/>
          <w:szCs w:val="27"/>
        </w:rPr>
        <w:t xml:space="preserve">located at </w:t>
      </w:r>
      <w:r w:rsidR="00536A58" w:rsidRPr="00536A58">
        <w:rPr>
          <w:rFonts w:ascii="Segoe UI" w:eastAsia="Times New Roman" w:hAnsi="Segoe UI" w:cs="Segoe UI"/>
          <w:color w:val="000000"/>
          <w:sz w:val="27"/>
          <w:szCs w:val="27"/>
          <w:u w:val="single"/>
        </w:rPr>
        <w:t>1</w:t>
      </w:r>
      <w:r w:rsidR="00143B97">
        <w:rPr>
          <w:rFonts w:ascii="Segoe UI" w:eastAsia="Times New Roman" w:hAnsi="Segoe UI" w:cs="Segoe UI"/>
          <w:color w:val="000000"/>
          <w:sz w:val="27"/>
          <w:szCs w:val="27"/>
          <w:u w:val="single"/>
        </w:rPr>
        <w:t>62</w:t>
      </w:r>
      <w:r w:rsidR="00536A58" w:rsidRPr="00536A58">
        <w:rPr>
          <w:rFonts w:ascii="Segoe UI" w:eastAsia="Times New Roman" w:hAnsi="Segoe UI" w:cs="Segoe UI"/>
          <w:color w:val="000000"/>
          <w:sz w:val="27"/>
          <w:szCs w:val="27"/>
          <w:u w:val="single"/>
        </w:rPr>
        <w:t>83 CR 1004 Blue Ridge Texas, 75424</w:t>
      </w:r>
      <w:r w:rsidRPr="007F702F">
        <w:rPr>
          <w:rFonts w:ascii="Segoe UI" w:eastAsia="Times New Roman" w:hAnsi="Segoe UI" w:cs="Segoe UI"/>
          <w:color w:val="000000"/>
          <w:sz w:val="27"/>
          <w:szCs w:val="27"/>
        </w:rPr>
        <w:t xml:space="preserve"> (the “Consignee”) who agree to be bound by this Agreement.</w:t>
      </w:r>
    </w:p>
    <w:p w14:paraId="08ACB574" w14:textId="2764F297"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WHEREAS, the Consignor owns right and title to the </w:t>
      </w:r>
      <w:r w:rsidR="00F13864">
        <w:rPr>
          <w:rFonts w:ascii="Segoe UI" w:eastAsia="Times New Roman" w:hAnsi="Segoe UI" w:cs="Segoe UI"/>
          <w:color w:val="000000"/>
          <w:sz w:val="27"/>
          <w:szCs w:val="27"/>
        </w:rPr>
        <w:t xml:space="preserve">Litter </w:t>
      </w:r>
      <w:r w:rsidR="009F7DA4">
        <w:rPr>
          <w:rFonts w:ascii="Segoe UI" w:eastAsia="Times New Roman" w:hAnsi="Segoe UI" w:cs="Segoe UI"/>
          <w:color w:val="000000"/>
          <w:sz w:val="27"/>
          <w:szCs w:val="27"/>
        </w:rPr>
        <w:t xml:space="preserve">out of </w:t>
      </w:r>
      <w:r w:rsidR="009F7DA4">
        <w:rPr>
          <w:rFonts w:ascii="Segoe UI" w:eastAsia="Times New Roman" w:hAnsi="Segoe UI" w:cs="Segoe UI"/>
          <w:color w:val="000000"/>
          <w:sz w:val="27"/>
          <w:szCs w:val="27"/>
          <w:u w:val="single"/>
        </w:rPr>
        <w:t xml:space="preserve">                             [                                                                                                            </w:t>
      </w:r>
      <w:r w:rsidR="00F13864">
        <w:rPr>
          <w:rFonts w:ascii="Segoe UI" w:eastAsia="Times New Roman" w:hAnsi="Segoe UI" w:cs="Segoe UI"/>
          <w:color w:val="000000"/>
          <w:sz w:val="27"/>
          <w:szCs w:val="27"/>
        </w:rPr>
        <w:t>__</w:t>
      </w:r>
      <w:r w:rsidR="009F7DA4">
        <w:rPr>
          <w:rFonts w:ascii="Segoe UI" w:eastAsia="Times New Roman" w:hAnsi="Segoe UI" w:cs="Segoe UI"/>
          <w:color w:val="000000"/>
          <w:sz w:val="27"/>
          <w:szCs w:val="27"/>
        </w:rPr>
        <w:t xml:space="preserve">] born on [___________________] with these </w:t>
      </w:r>
      <w:r w:rsidR="00F13864">
        <w:rPr>
          <w:rFonts w:ascii="Segoe UI" w:eastAsia="Times New Roman" w:hAnsi="Segoe UI" w:cs="Segoe UI"/>
          <w:color w:val="000000"/>
          <w:sz w:val="27"/>
          <w:szCs w:val="27"/>
        </w:rPr>
        <w:t xml:space="preserve">puppies </w:t>
      </w:r>
      <w:r w:rsidRPr="007F702F">
        <w:rPr>
          <w:rFonts w:ascii="Segoe UI" w:eastAsia="Times New Roman" w:hAnsi="Segoe UI" w:cs="Segoe UI"/>
          <w:color w:val="000000"/>
          <w:sz w:val="27"/>
          <w:szCs w:val="27"/>
        </w:rPr>
        <w:t>(</w:t>
      </w:r>
      <w:r w:rsidR="009F7DA4">
        <w:rPr>
          <w:rFonts w:ascii="Segoe UI" w:eastAsia="Times New Roman" w:hAnsi="Segoe UI" w:cs="Segoe UI"/>
          <w:color w:val="000000"/>
          <w:sz w:val="27"/>
          <w:szCs w:val="27"/>
        </w:rPr>
        <w:t xml:space="preserve">being </w:t>
      </w:r>
      <w:r w:rsidRPr="007F702F">
        <w:rPr>
          <w:rFonts w:ascii="Segoe UI" w:eastAsia="Times New Roman" w:hAnsi="Segoe UI" w:cs="Segoe UI"/>
          <w:color w:val="000000"/>
          <w:sz w:val="27"/>
          <w:szCs w:val="27"/>
        </w:rPr>
        <w:t xml:space="preserve">the “Consigned Items”), and the Consignee desires to take possession of </w:t>
      </w:r>
      <w:r w:rsidR="009F7DA4">
        <w:rPr>
          <w:rFonts w:ascii="Segoe UI" w:eastAsia="Times New Roman" w:hAnsi="Segoe UI" w:cs="Segoe UI"/>
          <w:color w:val="000000"/>
          <w:sz w:val="27"/>
          <w:szCs w:val="27"/>
        </w:rPr>
        <w:t xml:space="preserve">in some cases </w:t>
      </w:r>
      <w:r w:rsidRPr="007F702F">
        <w:rPr>
          <w:rFonts w:ascii="Segoe UI" w:eastAsia="Times New Roman" w:hAnsi="Segoe UI" w:cs="Segoe UI"/>
          <w:color w:val="000000"/>
          <w:sz w:val="27"/>
          <w:szCs w:val="27"/>
        </w:rPr>
        <w:t xml:space="preserve">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with the intention of selling it to a third party.</w:t>
      </w:r>
    </w:p>
    <w:p w14:paraId="4A008AD6" w14:textId="77777777"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NOW, THEREFORE, in consideration of the mutual covenants and promises made by the parties hereto, the Consignor and the Consignee (individually, each a “Party” and collectively, the “Parties”) covenant and agree as follows:</w:t>
      </w:r>
    </w:p>
    <w:p w14:paraId="11DB0784" w14:textId="29C1A76C"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RIGHT TO SELL. The Consignor hereby grants to the Consignee the exclusive right to display and sell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according to the terms and conditions of this Agreement.</w:t>
      </w:r>
    </w:p>
    <w:p w14:paraId="09941D0F" w14:textId="011CE1B5" w:rsidR="00A4342E" w:rsidRPr="007F702F" w:rsidRDefault="00A4342E" w:rsidP="007F702F">
      <w:pPr>
        <w:spacing w:before="360"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MANDATORY FILES. In the event the Consigned Litter is kept by the Consignor and not physically seen by the Consignee, the Consignor must provide vet records stating each Consigned Puppy is of good, stable health</w:t>
      </w:r>
      <w:r w:rsidR="0018767E">
        <w:rPr>
          <w:rFonts w:ascii="Segoe UI" w:eastAsia="Times New Roman" w:hAnsi="Segoe UI" w:cs="Segoe UI"/>
          <w:color w:val="000000"/>
          <w:sz w:val="27"/>
          <w:szCs w:val="27"/>
        </w:rPr>
        <w:t xml:space="preserve"> and free of any obvious congenital defects.</w:t>
      </w:r>
      <w:r w:rsidR="00DC43F9">
        <w:rPr>
          <w:rFonts w:ascii="Segoe UI" w:eastAsia="Times New Roman" w:hAnsi="Segoe UI" w:cs="Segoe UI"/>
          <w:color w:val="000000"/>
          <w:sz w:val="27"/>
          <w:szCs w:val="27"/>
        </w:rPr>
        <w:t xml:space="preserve"> The Consignor must file for the appropriate litter registration and provide signed registration papers, along with copies of parents’ pedigree. A detailed shot and worming record must be provided by the consignor to the consignee and puppy buyer. </w:t>
      </w:r>
    </w:p>
    <w:p w14:paraId="74BA8715" w14:textId="0705BF48" w:rsid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CONSIGNMENT FEE. The Consignee shall be entitled to </w:t>
      </w:r>
      <w:r w:rsidR="00E96879">
        <w:rPr>
          <w:rFonts w:ascii="Segoe UI" w:eastAsia="Times New Roman" w:hAnsi="Segoe UI" w:cs="Segoe UI"/>
          <w:color w:val="000000"/>
          <w:sz w:val="27"/>
          <w:szCs w:val="27"/>
          <w:u w:val="single"/>
        </w:rPr>
        <w:t>20</w:t>
      </w:r>
      <w:r w:rsidR="00536A58" w:rsidRPr="00536A58">
        <w:rPr>
          <w:rFonts w:ascii="Segoe UI" w:eastAsia="Times New Roman" w:hAnsi="Segoe UI" w:cs="Segoe UI"/>
          <w:color w:val="000000"/>
          <w:sz w:val="27"/>
          <w:szCs w:val="27"/>
          <w:u w:val="single"/>
        </w:rPr>
        <w:t>%</w:t>
      </w:r>
      <w:r w:rsidRPr="007F702F">
        <w:rPr>
          <w:rFonts w:ascii="Segoe UI" w:eastAsia="Times New Roman" w:hAnsi="Segoe UI" w:cs="Segoe UI"/>
          <w:color w:val="000000"/>
          <w:sz w:val="27"/>
          <w:szCs w:val="27"/>
        </w:rPr>
        <w:t xml:space="preserve"> of the full purchase price of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(the “Consignment Fee”).</w:t>
      </w:r>
    </w:p>
    <w:p w14:paraId="19726FB6" w14:textId="17321F0D" w:rsidR="00143B97" w:rsidRDefault="00143B97" w:rsidP="007F702F">
      <w:pPr>
        <w:spacing w:before="360"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lastRenderedPageBreak/>
        <w:t xml:space="preserve">HEALTH GUARANTEE: The Consignor </w:t>
      </w:r>
      <w:r w:rsidR="0018767E">
        <w:rPr>
          <w:rFonts w:ascii="Segoe UI" w:eastAsia="Times New Roman" w:hAnsi="Segoe UI" w:cs="Segoe UI"/>
          <w:color w:val="000000"/>
          <w:sz w:val="27"/>
          <w:szCs w:val="27"/>
        </w:rPr>
        <w:t>must</w:t>
      </w:r>
      <w:r>
        <w:rPr>
          <w:rFonts w:ascii="Segoe UI" w:eastAsia="Times New Roman" w:hAnsi="Segoe UI" w:cs="Segoe UI"/>
          <w:color w:val="000000"/>
          <w:sz w:val="27"/>
          <w:szCs w:val="27"/>
        </w:rPr>
        <w:t xml:space="preserve"> provide the Consignors customers the same type of health guarantee on the consigned litter as the Consignee.</w:t>
      </w:r>
      <w:r w:rsidR="00DC43F9">
        <w:rPr>
          <w:rFonts w:ascii="Segoe UI" w:eastAsia="Times New Roman" w:hAnsi="Segoe UI" w:cs="Segoe UI"/>
          <w:color w:val="000000"/>
          <w:sz w:val="27"/>
          <w:szCs w:val="27"/>
        </w:rPr>
        <w:t xml:space="preserve"> If the puppy is determined to not be of sound health or if the customer is unhappy with the health and/or condition of the puppy</w:t>
      </w:r>
      <w:r w:rsidR="009F7DA4">
        <w:rPr>
          <w:rFonts w:ascii="Segoe UI" w:eastAsia="Times New Roman" w:hAnsi="Segoe UI" w:cs="Segoe UI"/>
          <w:color w:val="000000"/>
          <w:sz w:val="27"/>
          <w:szCs w:val="27"/>
        </w:rPr>
        <w:t xml:space="preserve"> and notifies either the Consignor or Consignee with issues with the puppy</w:t>
      </w:r>
      <w:r w:rsidR="00DC43F9">
        <w:rPr>
          <w:rFonts w:ascii="Segoe UI" w:eastAsia="Times New Roman" w:hAnsi="Segoe UI" w:cs="Segoe UI"/>
          <w:color w:val="000000"/>
          <w:sz w:val="27"/>
          <w:szCs w:val="27"/>
        </w:rPr>
        <w:t xml:space="preserve">, the Consignor agrees to allow the Consignee to </w:t>
      </w:r>
      <w:r w:rsidR="009F7DA4">
        <w:rPr>
          <w:rFonts w:ascii="Segoe UI" w:eastAsia="Times New Roman" w:hAnsi="Segoe UI" w:cs="Segoe UI"/>
          <w:color w:val="000000"/>
          <w:sz w:val="27"/>
          <w:szCs w:val="27"/>
        </w:rPr>
        <w:t xml:space="preserve">use their discretion on crediting a </w:t>
      </w:r>
      <w:r w:rsidR="00DC43F9">
        <w:rPr>
          <w:rFonts w:ascii="Segoe UI" w:eastAsia="Times New Roman" w:hAnsi="Segoe UI" w:cs="Segoe UI"/>
          <w:color w:val="000000"/>
          <w:sz w:val="27"/>
          <w:szCs w:val="27"/>
        </w:rPr>
        <w:t>refund t</w:t>
      </w:r>
      <w:r w:rsidR="009F7DA4">
        <w:rPr>
          <w:rFonts w:ascii="Segoe UI" w:eastAsia="Times New Roman" w:hAnsi="Segoe UI" w:cs="Segoe UI"/>
          <w:color w:val="000000"/>
          <w:sz w:val="27"/>
          <w:szCs w:val="27"/>
        </w:rPr>
        <w:t>o t</w:t>
      </w:r>
      <w:r w:rsidR="00DC43F9">
        <w:rPr>
          <w:rFonts w:ascii="Segoe UI" w:eastAsia="Times New Roman" w:hAnsi="Segoe UI" w:cs="Segoe UI"/>
          <w:color w:val="000000"/>
          <w:sz w:val="27"/>
          <w:szCs w:val="27"/>
        </w:rPr>
        <w:t xml:space="preserve">he </w:t>
      </w:r>
      <w:r w:rsidR="009F7DA4">
        <w:rPr>
          <w:rFonts w:ascii="Segoe UI" w:eastAsia="Times New Roman" w:hAnsi="Segoe UI" w:cs="Segoe UI"/>
          <w:color w:val="000000"/>
          <w:sz w:val="27"/>
          <w:szCs w:val="27"/>
        </w:rPr>
        <w:t xml:space="preserve">Puppy </w:t>
      </w:r>
      <w:r w:rsidR="00DC43F9">
        <w:rPr>
          <w:rFonts w:ascii="Segoe UI" w:eastAsia="Times New Roman" w:hAnsi="Segoe UI" w:cs="Segoe UI"/>
          <w:color w:val="000000"/>
          <w:sz w:val="27"/>
          <w:szCs w:val="27"/>
        </w:rPr>
        <w:t>customer and regain possession of the puppy.</w:t>
      </w:r>
    </w:p>
    <w:p w14:paraId="33CFDAC4" w14:textId="20821A7C" w:rsidR="00143B97" w:rsidRDefault="00143B97" w:rsidP="007F702F">
      <w:pPr>
        <w:spacing w:before="360"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MARKETING FEE: $150 to be paid up front to start the marketing process and set up litter on the website</w:t>
      </w:r>
      <w:r w:rsidR="00147623">
        <w:rPr>
          <w:rFonts w:ascii="Segoe UI" w:eastAsia="Times New Roman" w:hAnsi="Segoe UI" w:cs="Segoe UI"/>
          <w:color w:val="000000"/>
          <w:sz w:val="27"/>
          <w:szCs w:val="27"/>
        </w:rPr>
        <w:t xml:space="preserve"> and social media pages.</w:t>
      </w:r>
    </w:p>
    <w:p w14:paraId="095F0C3C" w14:textId="1E65027C" w:rsidR="00E96879" w:rsidRDefault="00536A58" w:rsidP="007F702F">
      <w:pPr>
        <w:spacing w:before="360"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OTHER FEES: The Consignor agrees the following fees shall be </w:t>
      </w:r>
      <w:r w:rsidR="00492156">
        <w:rPr>
          <w:rFonts w:ascii="Segoe UI" w:eastAsia="Times New Roman" w:hAnsi="Segoe UI" w:cs="Segoe UI"/>
          <w:color w:val="000000"/>
          <w:sz w:val="27"/>
          <w:szCs w:val="27"/>
        </w:rPr>
        <w:t>paid</w:t>
      </w:r>
      <w:r>
        <w:rPr>
          <w:rFonts w:ascii="Segoe UI" w:eastAsia="Times New Roman" w:hAnsi="Segoe UI" w:cs="Segoe UI"/>
          <w:color w:val="000000"/>
          <w:sz w:val="27"/>
          <w:szCs w:val="27"/>
        </w:rPr>
        <w:t xml:space="preserve"> from the final payout amount</w:t>
      </w:r>
      <w:r w:rsidR="009D0F59">
        <w:rPr>
          <w:rFonts w:ascii="Segoe UI" w:eastAsia="Times New Roman" w:hAnsi="Segoe UI" w:cs="Segoe UI"/>
          <w:color w:val="000000"/>
          <w:sz w:val="27"/>
          <w:szCs w:val="27"/>
        </w:rPr>
        <w:t xml:space="preserve"> to the Con</w:t>
      </w:r>
      <w:r w:rsidR="009F7DA4">
        <w:rPr>
          <w:rFonts w:ascii="Segoe UI" w:eastAsia="Times New Roman" w:hAnsi="Segoe UI" w:cs="Segoe UI"/>
          <w:color w:val="000000"/>
          <w:sz w:val="27"/>
          <w:szCs w:val="27"/>
        </w:rPr>
        <w:t>s</w:t>
      </w:r>
      <w:r w:rsidR="009D0F59">
        <w:rPr>
          <w:rFonts w:ascii="Segoe UI" w:eastAsia="Times New Roman" w:hAnsi="Segoe UI" w:cs="Segoe UI"/>
          <w:color w:val="000000"/>
          <w:sz w:val="27"/>
          <w:szCs w:val="27"/>
        </w:rPr>
        <w:t>ignee</w:t>
      </w:r>
      <w:r w:rsidR="00DC43F9">
        <w:rPr>
          <w:rFonts w:ascii="Segoe UI" w:eastAsia="Times New Roman" w:hAnsi="Segoe UI" w:cs="Segoe UI"/>
          <w:color w:val="000000"/>
          <w:sz w:val="27"/>
          <w:szCs w:val="27"/>
        </w:rPr>
        <w:t xml:space="preserve"> if incurred during the consignment process</w:t>
      </w:r>
      <w:r>
        <w:rPr>
          <w:rFonts w:ascii="Segoe UI" w:eastAsia="Times New Roman" w:hAnsi="Segoe UI" w:cs="Segoe UI"/>
          <w:color w:val="000000"/>
          <w:sz w:val="27"/>
          <w:szCs w:val="27"/>
        </w:rPr>
        <w:t>:</w:t>
      </w:r>
    </w:p>
    <w:tbl>
      <w:tblPr>
        <w:tblW w:w="4700" w:type="dxa"/>
        <w:tblLook w:val="04A0" w:firstRow="1" w:lastRow="0" w:firstColumn="1" w:lastColumn="0" w:noHBand="0" w:noVBand="1"/>
      </w:tblPr>
      <w:tblGrid>
        <w:gridCol w:w="2600"/>
        <w:gridCol w:w="2100"/>
      </w:tblGrid>
      <w:tr w:rsidR="00CE642A" w:rsidRPr="00CE642A" w14:paraId="2036872B" w14:textId="77777777" w:rsidTr="005E0FF0">
        <w:trPr>
          <w:trHeight w:val="405"/>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1CDFD7" w14:textId="77777777"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Kennel Cough</w:t>
            </w:r>
          </w:p>
        </w:tc>
        <w:tc>
          <w:tcPr>
            <w:tcW w:w="2100" w:type="dxa"/>
            <w:tcBorders>
              <w:top w:val="single" w:sz="4" w:space="0" w:color="auto"/>
              <w:left w:val="nil"/>
              <w:bottom w:val="single" w:sz="4" w:space="0" w:color="auto"/>
              <w:right w:val="single" w:sz="8" w:space="0" w:color="auto"/>
            </w:tcBorders>
            <w:shd w:val="clear" w:color="auto" w:fill="auto"/>
            <w:noWrap/>
            <w:vAlign w:val="bottom"/>
            <w:hideMark/>
          </w:tcPr>
          <w:p w14:paraId="74C40D13"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$10.00</w:t>
            </w:r>
          </w:p>
        </w:tc>
      </w:tr>
      <w:tr w:rsidR="00CE642A" w:rsidRPr="00CE642A" w14:paraId="5664DA6A" w14:textId="77777777" w:rsidTr="005E0FF0">
        <w:trPr>
          <w:trHeight w:val="40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66EC3A6F" w14:textId="046D0AE5" w:rsidR="00CE642A" w:rsidRPr="00CE642A" w:rsidRDefault="00CE642A" w:rsidP="00CE642A">
            <w:pPr>
              <w:spacing w:after="0" w:line="240" w:lineRule="auto"/>
              <w:rPr>
                <w:rFonts w:ascii="Calibri" w:eastAsia="Times New Roman" w:hAnsi="Calibri" w:cs="Calibri"/>
                <w:color w:val="000000"/>
                <w:sz w:val="28"/>
                <w:szCs w:val="28"/>
              </w:rPr>
            </w:pPr>
            <w:proofErr w:type="spellStart"/>
            <w:r w:rsidRPr="00CE642A">
              <w:rPr>
                <w:rFonts w:ascii="Calibri" w:eastAsia="Times New Roman" w:hAnsi="Calibri" w:cs="Calibri"/>
                <w:color w:val="000000"/>
                <w:sz w:val="28"/>
                <w:szCs w:val="28"/>
              </w:rPr>
              <w:t>Neopar</w:t>
            </w:r>
            <w:proofErr w:type="spellEnd"/>
            <w:r w:rsidR="00E96879">
              <w:rPr>
                <w:rFonts w:ascii="Calibri" w:eastAsia="Times New Roman" w:hAnsi="Calibri" w:cs="Calibri"/>
                <w:color w:val="000000"/>
                <w:sz w:val="28"/>
                <w:szCs w:val="28"/>
              </w:rPr>
              <w:t xml:space="preserve"> Shot</w:t>
            </w:r>
          </w:p>
        </w:tc>
        <w:tc>
          <w:tcPr>
            <w:tcW w:w="2100" w:type="dxa"/>
            <w:tcBorders>
              <w:top w:val="nil"/>
              <w:left w:val="nil"/>
              <w:bottom w:val="single" w:sz="4" w:space="0" w:color="auto"/>
              <w:right w:val="single" w:sz="8" w:space="0" w:color="auto"/>
            </w:tcBorders>
            <w:shd w:val="clear" w:color="auto" w:fill="auto"/>
            <w:noWrap/>
            <w:vAlign w:val="bottom"/>
            <w:hideMark/>
          </w:tcPr>
          <w:p w14:paraId="0F8AAEE9"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$10.00</w:t>
            </w:r>
          </w:p>
        </w:tc>
      </w:tr>
      <w:tr w:rsidR="00CE642A" w:rsidRPr="00CE642A" w14:paraId="2A74E951" w14:textId="77777777" w:rsidTr="005E0FF0">
        <w:trPr>
          <w:trHeight w:val="40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761BF011" w14:textId="77777777"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5 Way Shot</w:t>
            </w:r>
          </w:p>
        </w:tc>
        <w:tc>
          <w:tcPr>
            <w:tcW w:w="2100" w:type="dxa"/>
            <w:tcBorders>
              <w:top w:val="nil"/>
              <w:left w:val="nil"/>
              <w:bottom w:val="single" w:sz="4" w:space="0" w:color="auto"/>
              <w:right w:val="single" w:sz="8" w:space="0" w:color="auto"/>
            </w:tcBorders>
            <w:shd w:val="clear" w:color="auto" w:fill="auto"/>
            <w:noWrap/>
            <w:vAlign w:val="bottom"/>
            <w:hideMark/>
          </w:tcPr>
          <w:p w14:paraId="28D5BB08"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$10.00</w:t>
            </w:r>
          </w:p>
        </w:tc>
      </w:tr>
      <w:tr w:rsidR="00CE642A" w:rsidRPr="00CE642A" w14:paraId="563B4C73" w14:textId="77777777" w:rsidTr="005E0FF0">
        <w:trPr>
          <w:trHeight w:val="40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62277FDF" w14:textId="77777777"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7 Way Shot</w:t>
            </w:r>
          </w:p>
        </w:tc>
        <w:tc>
          <w:tcPr>
            <w:tcW w:w="2100" w:type="dxa"/>
            <w:tcBorders>
              <w:top w:val="nil"/>
              <w:left w:val="nil"/>
              <w:bottom w:val="single" w:sz="4" w:space="0" w:color="auto"/>
              <w:right w:val="single" w:sz="8" w:space="0" w:color="auto"/>
            </w:tcBorders>
            <w:shd w:val="clear" w:color="auto" w:fill="auto"/>
            <w:noWrap/>
            <w:vAlign w:val="bottom"/>
            <w:hideMark/>
          </w:tcPr>
          <w:p w14:paraId="206177BD"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$15.00</w:t>
            </w:r>
          </w:p>
        </w:tc>
      </w:tr>
      <w:tr w:rsidR="00CE642A" w:rsidRPr="00CE642A" w14:paraId="161527E8" w14:textId="77777777" w:rsidTr="005E0FF0">
        <w:trPr>
          <w:trHeight w:val="40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3BF0B9DC" w14:textId="77777777"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Pyrantel</w:t>
            </w:r>
          </w:p>
        </w:tc>
        <w:tc>
          <w:tcPr>
            <w:tcW w:w="2100" w:type="dxa"/>
            <w:tcBorders>
              <w:top w:val="nil"/>
              <w:left w:val="nil"/>
              <w:bottom w:val="single" w:sz="4" w:space="0" w:color="auto"/>
              <w:right w:val="single" w:sz="8" w:space="0" w:color="auto"/>
            </w:tcBorders>
            <w:shd w:val="clear" w:color="auto" w:fill="auto"/>
            <w:noWrap/>
            <w:vAlign w:val="bottom"/>
            <w:hideMark/>
          </w:tcPr>
          <w:p w14:paraId="1D16FDD9"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$5.00</w:t>
            </w:r>
          </w:p>
        </w:tc>
      </w:tr>
      <w:tr w:rsidR="00CE642A" w:rsidRPr="00CE642A" w14:paraId="10F52BFD" w14:textId="77777777" w:rsidTr="005E0FF0">
        <w:trPr>
          <w:trHeight w:val="40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44A899FE" w14:textId="77777777"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 xml:space="preserve">3 Day </w:t>
            </w:r>
            <w:proofErr w:type="spellStart"/>
            <w:r w:rsidRPr="00CE642A">
              <w:rPr>
                <w:rFonts w:ascii="Calibri" w:eastAsia="Times New Roman" w:hAnsi="Calibri" w:cs="Calibri"/>
                <w:color w:val="000000"/>
                <w:sz w:val="28"/>
                <w:szCs w:val="28"/>
              </w:rPr>
              <w:t>Panacur</w:t>
            </w:r>
            <w:proofErr w:type="spellEnd"/>
          </w:p>
        </w:tc>
        <w:tc>
          <w:tcPr>
            <w:tcW w:w="2100" w:type="dxa"/>
            <w:tcBorders>
              <w:top w:val="nil"/>
              <w:left w:val="nil"/>
              <w:bottom w:val="single" w:sz="4" w:space="0" w:color="auto"/>
              <w:right w:val="single" w:sz="8" w:space="0" w:color="auto"/>
            </w:tcBorders>
            <w:shd w:val="clear" w:color="auto" w:fill="auto"/>
            <w:noWrap/>
            <w:vAlign w:val="bottom"/>
            <w:hideMark/>
          </w:tcPr>
          <w:p w14:paraId="13286D48"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$10.00</w:t>
            </w:r>
          </w:p>
        </w:tc>
      </w:tr>
      <w:tr w:rsidR="00CE642A" w:rsidRPr="00CE642A" w14:paraId="1020868E" w14:textId="77777777" w:rsidTr="005E0FF0">
        <w:trPr>
          <w:trHeight w:val="40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28A551AB" w14:textId="77777777"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Flea Treatment</w:t>
            </w:r>
          </w:p>
        </w:tc>
        <w:tc>
          <w:tcPr>
            <w:tcW w:w="2100" w:type="dxa"/>
            <w:tcBorders>
              <w:top w:val="nil"/>
              <w:left w:val="nil"/>
              <w:bottom w:val="single" w:sz="4" w:space="0" w:color="auto"/>
              <w:right w:val="single" w:sz="8" w:space="0" w:color="auto"/>
            </w:tcBorders>
            <w:shd w:val="clear" w:color="auto" w:fill="auto"/>
            <w:noWrap/>
            <w:vAlign w:val="bottom"/>
            <w:hideMark/>
          </w:tcPr>
          <w:p w14:paraId="693ACEE8"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$5.00</w:t>
            </w:r>
          </w:p>
        </w:tc>
      </w:tr>
      <w:tr w:rsidR="00CE642A" w:rsidRPr="00CE642A" w14:paraId="5669CA16" w14:textId="77777777" w:rsidTr="005E0FF0">
        <w:trPr>
          <w:trHeight w:val="40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4AD6BB1E" w14:textId="77777777"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Marquis</w:t>
            </w:r>
          </w:p>
        </w:tc>
        <w:tc>
          <w:tcPr>
            <w:tcW w:w="2100" w:type="dxa"/>
            <w:tcBorders>
              <w:top w:val="nil"/>
              <w:left w:val="nil"/>
              <w:bottom w:val="single" w:sz="4" w:space="0" w:color="auto"/>
              <w:right w:val="single" w:sz="8" w:space="0" w:color="auto"/>
            </w:tcBorders>
            <w:shd w:val="clear" w:color="auto" w:fill="auto"/>
            <w:noWrap/>
            <w:vAlign w:val="bottom"/>
            <w:hideMark/>
          </w:tcPr>
          <w:p w14:paraId="2AD55D52"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$2.00</w:t>
            </w:r>
          </w:p>
        </w:tc>
      </w:tr>
      <w:tr w:rsidR="00CE642A" w:rsidRPr="00CE642A" w14:paraId="6B633544" w14:textId="77777777" w:rsidTr="005E0FF0">
        <w:trPr>
          <w:trHeight w:val="40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337A89C8" w14:textId="413CCD1C"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Probio</w:t>
            </w:r>
            <w:r w:rsidR="00E96879">
              <w:rPr>
                <w:rFonts w:ascii="Calibri" w:eastAsia="Times New Roman" w:hAnsi="Calibri" w:cs="Calibri"/>
                <w:color w:val="000000"/>
                <w:sz w:val="28"/>
                <w:szCs w:val="28"/>
              </w:rPr>
              <w:t>tic</w:t>
            </w:r>
            <w:r w:rsidRPr="00CE642A">
              <w:rPr>
                <w:rFonts w:ascii="Calibri" w:eastAsia="Times New Roman" w:hAnsi="Calibri" w:cs="Calibri"/>
                <w:color w:val="000000"/>
                <w:sz w:val="28"/>
                <w:szCs w:val="28"/>
              </w:rPr>
              <w:t>s</w:t>
            </w:r>
          </w:p>
        </w:tc>
        <w:tc>
          <w:tcPr>
            <w:tcW w:w="2100" w:type="dxa"/>
            <w:tcBorders>
              <w:top w:val="nil"/>
              <w:left w:val="nil"/>
              <w:bottom w:val="single" w:sz="4" w:space="0" w:color="auto"/>
              <w:right w:val="single" w:sz="8" w:space="0" w:color="auto"/>
            </w:tcBorders>
            <w:shd w:val="clear" w:color="auto" w:fill="auto"/>
            <w:noWrap/>
            <w:vAlign w:val="bottom"/>
            <w:hideMark/>
          </w:tcPr>
          <w:p w14:paraId="7F0484AF"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$2.00</w:t>
            </w:r>
          </w:p>
        </w:tc>
      </w:tr>
      <w:tr w:rsidR="00CE642A" w:rsidRPr="00CE642A" w14:paraId="31FE3687" w14:textId="77777777" w:rsidTr="005E0FF0">
        <w:trPr>
          <w:trHeight w:val="40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57FF701B" w14:textId="77777777"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Bath/Nails</w:t>
            </w:r>
          </w:p>
        </w:tc>
        <w:tc>
          <w:tcPr>
            <w:tcW w:w="2100" w:type="dxa"/>
            <w:tcBorders>
              <w:top w:val="nil"/>
              <w:left w:val="nil"/>
              <w:bottom w:val="single" w:sz="4" w:space="0" w:color="auto"/>
              <w:right w:val="single" w:sz="8" w:space="0" w:color="auto"/>
            </w:tcBorders>
            <w:shd w:val="clear" w:color="auto" w:fill="auto"/>
            <w:noWrap/>
            <w:vAlign w:val="bottom"/>
            <w:hideMark/>
          </w:tcPr>
          <w:p w14:paraId="7D7CA621"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$15.00</w:t>
            </w:r>
          </w:p>
        </w:tc>
      </w:tr>
      <w:tr w:rsidR="00CE642A" w:rsidRPr="00CE642A" w14:paraId="59C62E2E" w14:textId="77777777" w:rsidTr="005E0FF0">
        <w:trPr>
          <w:trHeight w:val="40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007E9A4F" w14:textId="77777777"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Show/Pick Up Appt</w:t>
            </w:r>
          </w:p>
        </w:tc>
        <w:tc>
          <w:tcPr>
            <w:tcW w:w="2100" w:type="dxa"/>
            <w:tcBorders>
              <w:top w:val="nil"/>
              <w:left w:val="nil"/>
              <w:bottom w:val="single" w:sz="4" w:space="0" w:color="auto"/>
              <w:right w:val="single" w:sz="8" w:space="0" w:color="auto"/>
            </w:tcBorders>
            <w:shd w:val="clear" w:color="auto" w:fill="auto"/>
            <w:noWrap/>
            <w:vAlign w:val="bottom"/>
            <w:hideMark/>
          </w:tcPr>
          <w:p w14:paraId="13F28432"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$20.00</w:t>
            </w:r>
          </w:p>
        </w:tc>
      </w:tr>
      <w:tr w:rsidR="00CE642A" w:rsidRPr="00CE642A" w14:paraId="31D2DD34" w14:textId="77777777" w:rsidTr="005E0FF0">
        <w:trPr>
          <w:trHeight w:val="405"/>
        </w:trPr>
        <w:tc>
          <w:tcPr>
            <w:tcW w:w="2600" w:type="dxa"/>
            <w:tcBorders>
              <w:top w:val="nil"/>
              <w:left w:val="single" w:sz="8" w:space="0" w:color="auto"/>
              <w:bottom w:val="nil"/>
              <w:right w:val="single" w:sz="4" w:space="0" w:color="auto"/>
            </w:tcBorders>
            <w:shd w:val="clear" w:color="auto" w:fill="auto"/>
            <w:noWrap/>
            <w:vAlign w:val="bottom"/>
            <w:hideMark/>
          </w:tcPr>
          <w:p w14:paraId="22E69303" w14:textId="77777777"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Puppy Packet</w:t>
            </w:r>
          </w:p>
        </w:tc>
        <w:tc>
          <w:tcPr>
            <w:tcW w:w="2100" w:type="dxa"/>
            <w:tcBorders>
              <w:top w:val="nil"/>
              <w:left w:val="nil"/>
              <w:bottom w:val="nil"/>
              <w:right w:val="single" w:sz="8" w:space="0" w:color="auto"/>
            </w:tcBorders>
            <w:shd w:val="clear" w:color="auto" w:fill="auto"/>
            <w:noWrap/>
            <w:vAlign w:val="bottom"/>
            <w:hideMark/>
          </w:tcPr>
          <w:p w14:paraId="02A2924A"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$10.00</w:t>
            </w:r>
          </w:p>
        </w:tc>
      </w:tr>
      <w:tr w:rsidR="00CE642A" w:rsidRPr="00CE642A" w14:paraId="65A6B19F" w14:textId="77777777" w:rsidTr="005E0FF0">
        <w:trPr>
          <w:trHeight w:val="405"/>
        </w:trPr>
        <w:tc>
          <w:tcPr>
            <w:tcW w:w="2600" w:type="dxa"/>
            <w:tcBorders>
              <w:top w:val="single" w:sz="4" w:space="0" w:color="auto"/>
              <w:left w:val="single" w:sz="4" w:space="0" w:color="auto"/>
              <w:bottom w:val="nil"/>
              <w:right w:val="single" w:sz="4" w:space="0" w:color="auto"/>
            </w:tcBorders>
            <w:shd w:val="clear" w:color="auto" w:fill="auto"/>
            <w:noWrap/>
            <w:vAlign w:val="bottom"/>
            <w:hideMark/>
          </w:tcPr>
          <w:p w14:paraId="017CCFD7" w14:textId="69450C5C"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 xml:space="preserve">Care/Food </w:t>
            </w:r>
            <w:r w:rsidR="00E96879">
              <w:rPr>
                <w:rFonts w:ascii="Calibri" w:eastAsia="Times New Roman" w:hAnsi="Calibri" w:cs="Calibri"/>
                <w:color w:val="000000"/>
                <w:sz w:val="28"/>
                <w:szCs w:val="28"/>
              </w:rPr>
              <w:t>Daily</w:t>
            </w:r>
          </w:p>
        </w:tc>
        <w:tc>
          <w:tcPr>
            <w:tcW w:w="2100" w:type="dxa"/>
            <w:tcBorders>
              <w:top w:val="single" w:sz="4" w:space="0" w:color="auto"/>
              <w:left w:val="nil"/>
              <w:bottom w:val="nil"/>
              <w:right w:val="single" w:sz="4" w:space="0" w:color="auto"/>
            </w:tcBorders>
            <w:shd w:val="clear" w:color="auto" w:fill="auto"/>
            <w:noWrap/>
            <w:vAlign w:val="bottom"/>
            <w:hideMark/>
          </w:tcPr>
          <w:p w14:paraId="2C3E1B36" w14:textId="42632A17" w:rsidR="00CE642A" w:rsidRPr="00CE642A" w:rsidRDefault="00E96879" w:rsidP="00CE642A">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$10.00</w:t>
            </w:r>
          </w:p>
        </w:tc>
      </w:tr>
      <w:tr w:rsidR="00CE642A" w:rsidRPr="00CE642A" w14:paraId="476A6C05" w14:textId="77777777" w:rsidTr="005E0FF0">
        <w:trPr>
          <w:trHeight w:val="40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FF49" w14:textId="77777777" w:rsidR="00CE642A" w:rsidRPr="00CE642A" w:rsidRDefault="00CE642A" w:rsidP="00CE642A">
            <w:pPr>
              <w:spacing w:after="0" w:line="240" w:lineRule="auto"/>
              <w:rPr>
                <w:rFonts w:ascii="Calibri" w:eastAsia="Times New Roman" w:hAnsi="Calibri" w:cs="Calibri"/>
                <w:color w:val="000000"/>
                <w:sz w:val="28"/>
                <w:szCs w:val="28"/>
              </w:rPr>
            </w:pPr>
            <w:r w:rsidRPr="00CE642A">
              <w:rPr>
                <w:rFonts w:ascii="Calibri" w:eastAsia="Times New Roman" w:hAnsi="Calibri" w:cs="Calibri"/>
                <w:color w:val="000000"/>
                <w:sz w:val="28"/>
                <w:szCs w:val="28"/>
              </w:rPr>
              <w:t xml:space="preserve">Photo Shoot/Editing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59665F7F" w14:textId="77777777" w:rsidR="00CE642A" w:rsidRPr="00CE642A" w:rsidRDefault="00CE642A" w:rsidP="00CE642A">
            <w:pPr>
              <w:spacing w:after="0" w:line="240" w:lineRule="auto"/>
              <w:jc w:val="right"/>
              <w:rPr>
                <w:rFonts w:ascii="Calibri" w:eastAsia="Times New Roman" w:hAnsi="Calibri" w:cs="Calibri"/>
                <w:color w:val="000000"/>
                <w:sz w:val="28"/>
                <w:szCs w:val="28"/>
              </w:rPr>
            </w:pPr>
            <w:r w:rsidRPr="00CE642A">
              <w:rPr>
                <w:rFonts w:ascii="Calibri" w:eastAsia="Times New Roman" w:hAnsi="Calibri" w:cs="Calibri"/>
                <w:color w:val="000000"/>
                <w:sz w:val="28"/>
                <w:szCs w:val="28"/>
              </w:rPr>
              <w:t>$25.00</w:t>
            </w:r>
          </w:p>
        </w:tc>
      </w:tr>
      <w:tr w:rsidR="00CE642A" w:rsidRPr="00CE642A" w14:paraId="0237F78C" w14:textId="77777777" w:rsidTr="005E0FF0">
        <w:trPr>
          <w:trHeight w:val="300"/>
        </w:trPr>
        <w:tc>
          <w:tcPr>
            <w:tcW w:w="2600" w:type="dxa"/>
            <w:tcBorders>
              <w:top w:val="nil"/>
              <w:left w:val="nil"/>
              <w:bottom w:val="nil"/>
              <w:right w:val="nil"/>
            </w:tcBorders>
            <w:shd w:val="clear" w:color="auto" w:fill="auto"/>
            <w:noWrap/>
            <w:vAlign w:val="bottom"/>
            <w:hideMark/>
          </w:tcPr>
          <w:p w14:paraId="58BED056" w14:textId="77777777" w:rsidR="00CE642A" w:rsidRPr="00CE642A" w:rsidRDefault="00CE642A" w:rsidP="00CE642A">
            <w:pPr>
              <w:spacing w:after="0" w:line="240" w:lineRule="auto"/>
              <w:jc w:val="right"/>
              <w:rPr>
                <w:rFonts w:ascii="Calibri" w:eastAsia="Times New Roman" w:hAnsi="Calibri" w:cs="Calibri"/>
                <w:color w:val="000000"/>
                <w:sz w:val="28"/>
                <w:szCs w:val="28"/>
              </w:rPr>
            </w:pPr>
          </w:p>
        </w:tc>
        <w:tc>
          <w:tcPr>
            <w:tcW w:w="2100" w:type="dxa"/>
            <w:tcBorders>
              <w:top w:val="nil"/>
              <w:left w:val="nil"/>
              <w:bottom w:val="nil"/>
              <w:right w:val="nil"/>
            </w:tcBorders>
            <w:shd w:val="clear" w:color="auto" w:fill="auto"/>
            <w:noWrap/>
            <w:vAlign w:val="bottom"/>
            <w:hideMark/>
          </w:tcPr>
          <w:p w14:paraId="2B4B48E3" w14:textId="77777777" w:rsidR="00CE642A" w:rsidRPr="00CE642A" w:rsidRDefault="00CE642A" w:rsidP="00CE642A">
            <w:pPr>
              <w:spacing w:after="0" w:line="240" w:lineRule="auto"/>
              <w:rPr>
                <w:rFonts w:ascii="Times New Roman" w:eastAsia="Times New Roman" w:hAnsi="Times New Roman" w:cs="Times New Roman"/>
                <w:sz w:val="20"/>
                <w:szCs w:val="20"/>
              </w:rPr>
            </w:pPr>
          </w:p>
        </w:tc>
      </w:tr>
      <w:tr w:rsidR="00CE642A" w:rsidRPr="00CE642A" w14:paraId="4E7B99A8" w14:textId="77777777" w:rsidTr="00CE642A">
        <w:trPr>
          <w:trHeight w:val="300"/>
        </w:trPr>
        <w:tc>
          <w:tcPr>
            <w:tcW w:w="4700" w:type="dxa"/>
            <w:gridSpan w:val="2"/>
            <w:tcBorders>
              <w:top w:val="nil"/>
              <w:left w:val="nil"/>
              <w:bottom w:val="nil"/>
              <w:right w:val="nil"/>
            </w:tcBorders>
            <w:shd w:val="clear" w:color="auto" w:fill="auto"/>
            <w:noWrap/>
            <w:vAlign w:val="center"/>
            <w:hideMark/>
          </w:tcPr>
          <w:p w14:paraId="3820697C" w14:textId="48B70448" w:rsidR="00CE642A" w:rsidRPr="00CE642A" w:rsidRDefault="00E96879" w:rsidP="00E9687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CE642A" w:rsidRPr="00CE642A">
              <w:rPr>
                <w:rFonts w:ascii="Calibri" w:eastAsia="Times New Roman" w:hAnsi="Calibri" w:cs="Calibri"/>
                <w:color w:val="000000"/>
                <w:sz w:val="24"/>
                <w:szCs w:val="24"/>
              </w:rPr>
              <w:t>***any additional vet charges incurred</w:t>
            </w:r>
          </w:p>
        </w:tc>
      </w:tr>
      <w:tr w:rsidR="00CE642A" w:rsidRPr="00CE642A" w14:paraId="250792FC" w14:textId="77777777" w:rsidTr="00CE642A">
        <w:trPr>
          <w:trHeight w:val="300"/>
        </w:trPr>
        <w:tc>
          <w:tcPr>
            <w:tcW w:w="4700" w:type="dxa"/>
            <w:gridSpan w:val="2"/>
            <w:tcBorders>
              <w:top w:val="nil"/>
              <w:left w:val="nil"/>
              <w:bottom w:val="nil"/>
              <w:right w:val="nil"/>
            </w:tcBorders>
            <w:shd w:val="clear" w:color="auto" w:fill="auto"/>
            <w:noWrap/>
            <w:vAlign w:val="bottom"/>
            <w:hideMark/>
          </w:tcPr>
          <w:p w14:paraId="76C2AA2E" w14:textId="77777777" w:rsidR="00CE642A" w:rsidRPr="00CE642A" w:rsidRDefault="00CE642A" w:rsidP="00CE642A">
            <w:pPr>
              <w:spacing w:after="0" w:line="240" w:lineRule="auto"/>
              <w:jc w:val="center"/>
              <w:rPr>
                <w:rFonts w:ascii="Calibri" w:eastAsia="Times New Roman" w:hAnsi="Calibri" w:cs="Calibri"/>
                <w:color w:val="000000"/>
                <w:sz w:val="24"/>
                <w:szCs w:val="24"/>
              </w:rPr>
            </w:pPr>
            <w:r w:rsidRPr="00CE642A">
              <w:rPr>
                <w:rFonts w:ascii="Calibri" w:eastAsia="Times New Roman" w:hAnsi="Calibri" w:cs="Calibri"/>
                <w:color w:val="000000"/>
                <w:sz w:val="24"/>
                <w:szCs w:val="24"/>
              </w:rPr>
              <w:t xml:space="preserve">for puppies is the litter owners </w:t>
            </w:r>
          </w:p>
        </w:tc>
      </w:tr>
      <w:tr w:rsidR="00CE642A" w:rsidRPr="00CE642A" w14:paraId="1480358F" w14:textId="77777777" w:rsidTr="00CE642A">
        <w:trPr>
          <w:trHeight w:val="300"/>
        </w:trPr>
        <w:tc>
          <w:tcPr>
            <w:tcW w:w="4700" w:type="dxa"/>
            <w:gridSpan w:val="2"/>
            <w:tcBorders>
              <w:top w:val="nil"/>
              <w:left w:val="nil"/>
              <w:bottom w:val="nil"/>
              <w:right w:val="nil"/>
            </w:tcBorders>
            <w:shd w:val="clear" w:color="auto" w:fill="auto"/>
            <w:noWrap/>
            <w:vAlign w:val="bottom"/>
            <w:hideMark/>
          </w:tcPr>
          <w:p w14:paraId="2E9E9328" w14:textId="77777777" w:rsidR="00CE642A" w:rsidRPr="00CE642A" w:rsidRDefault="00CE642A" w:rsidP="00CE642A">
            <w:pPr>
              <w:spacing w:after="0" w:line="240" w:lineRule="auto"/>
              <w:jc w:val="center"/>
              <w:rPr>
                <w:rFonts w:ascii="Calibri" w:eastAsia="Times New Roman" w:hAnsi="Calibri" w:cs="Calibri"/>
                <w:color w:val="000000"/>
                <w:sz w:val="24"/>
                <w:szCs w:val="24"/>
              </w:rPr>
            </w:pPr>
            <w:r w:rsidRPr="00CE642A">
              <w:rPr>
                <w:rFonts w:ascii="Calibri" w:eastAsia="Times New Roman" w:hAnsi="Calibri" w:cs="Calibri"/>
                <w:color w:val="000000"/>
                <w:sz w:val="24"/>
                <w:szCs w:val="24"/>
              </w:rPr>
              <w:t>responsibility to reimburse ***</w:t>
            </w:r>
          </w:p>
        </w:tc>
      </w:tr>
      <w:tr w:rsidR="00CE642A" w:rsidRPr="00CE642A" w14:paraId="6D70A5E4" w14:textId="77777777" w:rsidTr="005E0FF0">
        <w:trPr>
          <w:trHeight w:val="300"/>
        </w:trPr>
        <w:tc>
          <w:tcPr>
            <w:tcW w:w="2600" w:type="dxa"/>
            <w:tcBorders>
              <w:top w:val="nil"/>
              <w:left w:val="nil"/>
              <w:bottom w:val="nil"/>
              <w:right w:val="nil"/>
            </w:tcBorders>
            <w:shd w:val="clear" w:color="auto" w:fill="auto"/>
            <w:noWrap/>
            <w:vAlign w:val="bottom"/>
            <w:hideMark/>
          </w:tcPr>
          <w:p w14:paraId="15936221" w14:textId="77777777" w:rsidR="00CE642A" w:rsidRPr="00CE642A" w:rsidRDefault="00CE642A" w:rsidP="00E96879">
            <w:pPr>
              <w:spacing w:after="0" w:line="240" w:lineRule="auto"/>
              <w:rPr>
                <w:rFonts w:ascii="Calibri" w:eastAsia="Times New Roman" w:hAnsi="Calibri" w:cs="Calibri"/>
                <w:color w:val="000000"/>
                <w:sz w:val="24"/>
                <w:szCs w:val="24"/>
              </w:rPr>
            </w:pPr>
            <w:bookmarkStart w:id="0" w:name="_GoBack"/>
            <w:bookmarkEnd w:id="0"/>
          </w:p>
        </w:tc>
        <w:tc>
          <w:tcPr>
            <w:tcW w:w="2100" w:type="dxa"/>
            <w:tcBorders>
              <w:top w:val="nil"/>
              <w:left w:val="nil"/>
              <w:bottom w:val="nil"/>
              <w:right w:val="nil"/>
            </w:tcBorders>
            <w:shd w:val="clear" w:color="auto" w:fill="auto"/>
            <w:noWrap/>
            <w:vAlign w:val="bottom"/>
            <w:hideMark/>
          </w:tcPr>
          <w:p w14:paraId="522841C9" w14:textId="77777777" w:rsidR="00CE642A" w:rsidRPr="00CE642A" w:rsidRDefault="00CE642A" w:rsidP="00CE642A">
            <w:pPr>
              <w:spacing w:after="0" w:line="240" w:lineRule="auto"/>
              <w:jc w:val="center"/>
              <w:rPr>
                <w:rFonts w:ascii="Times New Roman" w:eastAsia="Times New Roman" w:hAnsi="Times New Roman" w:cs="Times New Roman"/>
                <w:sz w:val="20"/>
                <w:szCs w:val="20"/>
              </w:rPr>
            </w:pPr>
          </w:p>
        </w:tc>
      </w:tr>
      <w:tr w:rsidR="00CE642A" w:rsidRPr="00CE642A" w14:paraId="2BDE2736" w14:textId="77777777" w:rsidTr="00CE642A">
        <w:trPr>
          <w:trHeight w:val="300"/>
        </w:trPr>
        <w:tc>
          <w:tcPr>
            <w:tcW w:w="4700" w:type="dxa"/>
            <w:gridSpan w:val="2"/>
            <w:tcBorders>
              <w:top w:val="nil"/>
              <w:left w:val="nil"/>
              <w:bottom w:val="nil"/>
              <w:right w:val="nil"/>
            </w:tcBorders>
            <w:shd w:val="clear" w:color="auto" w:fill="auto"/>
            <w:noWrap/>
            <w:vAlign w:val="bottom"/>
            <w:hideMark/>
          </w:tcPr>
          <w:p w14:paraId="15990EEC" w14:textId="77777777" w:rsidR="00CE642A" w:rsidRPr="00CE642A" w:rsidRDefault="00CE642A" w:rsidP="00CE642A">
            <w:pPr>
              <w:spacing w:after="0" w:line="240" w:lineRule="auto"/>
              <w:jc w:val="center"/>
              <w:rPr>
                <w:rFonts w:ascii="Calibri" w:eastAsia="Times New Roman" w:hAnsi="Calibri" w:cs="Calibri"/>
                <w:color w:val="000000"/>
                <w:sz w:val="24"/>
                <w:szCs w:val="24"/>
              </w:rPr>
            </w:pPr>
            <w:r w:rsidRPr="00CE642A">
              <w:rPr>
                <w:rFonts w:ascii="Calibri" w:eastAsia="Times New Roman" w:hAnsi="Calibri" w:cs="Calibri"/>
                <w:color w:val="000000"/>
                <w:sz w:val="24"/>
                <w:szCs w:val="24"/>
              </w:rPr>
              <w:t xml:space="preserve"> **ALL expenses are PER puppy**</w:t>
            </w:r>
          </w:p>
        </w:tc>
      </w:tr>
    </w:tbl>
    <w:p w14:paraId="6B0BC8AC" w14:textId="160C7639"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lastRenderedPageBreak/>
        <w:t>Within</w:t>
      </w:r>
      <w:r w:rsidR="00147623">
        <w:rPr>
          <w:rFonts w:ascii="Segoe UI" w:eastAsia="Times New Roman" w:hAnsi="Segoe UI" w:cs="Segoe UI"/>
          <w:color w:val="000000"/>
          <w:sz w:val="27"/>
          <w:szCs w:val="27"/>
        </w:rPr>
        <w:t xml:space="preserve"> 3-</w:t>
      </w:r>
      <w:r w:rsidR="0018767E">
        <w:rPr>
          <w:rFonts w:ascii="Segoe UI" w:eastAsia="Times New Roman" w:hAnsi="Segoe UI" w:cs="Segoe UI"/>
          <w:color w:val="000000"/>
          <w:sz w:val="27"/>
          <w:szCs w:val="27"/>
        </w:rPr>
        <w:t>5</w:t>
      </w:r>
      <w:r w:rsidRPr="007F702F">
        <w:rPr>
          <w:rFonts w:ascii="Segoe UI" w:eastAsia="Times New Roman" w:hAnsi="Segoe UI" w:cs="Segoe UI"/>
          <w:color w:val="000000"/>
          <w:sz w:val="27"/>
          <w:szCs w:val="27"/>
        </w:rPr>
        <w:t xml:space="preserve"> </w:t>
      </w:r>
      <w:r w:rsidR="00DC43F9">
        <w:rPr>
          <w:rFonts w:ascii="Segoe UI" w:eastAsia="Times New Roman" w:hAnsi="Segoe UI" w:cs="Segoe UI"/>
          <w:color w:val="000000"/>
          <w:sz w:val="27"/>
          <w:szCs w:val="27"/>
        </w:rPr>
        <w:t xml:space="preserve">business </w:t>
      </w:r>
      <w:r w:rsidRPr="007F702F">
        <w:rPr>
          <w:rFonts w:ascii="Segoe UI" w:eastAsia="Times New Roman" w:hAnsi="Segoe UI" w:cs="Segoe UI"/>
          <w:color w:val="000000"/>
          <w:sz w:val="27"/>
          <w:szCs w:val="27"/>
        </w:rPr>
        <w:t>days from the sale of the Consigned</w:t>
      </w:r>
      <w:r w:rsidR="00A4342E">
        <w:rPr>
          <w:rFonts w:ascii="Segoe UI" w:eastAsia="Times New Roman" w:hAnsi="Segoe UI" w:cs="Segoe UI"/>
          <w:color w:val="000000"/>
          <w:sz w:val="27"/>
          <w:szCs w:val="27"/>
        </w:rPr>
        <w:t xml:space="preserve"> Litter</w:t>
      </w:r>
      <w:r w:rsidRPr="007F702F">
        <w:rPr>
          <w:rFonts w:ascii="Segoe UI" w:eastAsia="Times New Roman" w:hAnsi="Segoe UI" w:cs="Segoe UI"/>
          <w:color w:val="000000"/>
          <w:sz w:val="27"/>
          <w:szCs w:val="27"/>
        </w:rPr>
        <w:t xml:space="preserve">, the Consignee shall deliver to the Consignor the sale price of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less the Consignment Fee</w:t>
      </w:r>
      <w:r w:rsidR="00A4342E">
        <w:rPr>
          <w:rFonts w:ascii="Segoe UI" w:eastAsia="Times New Roman" w:hAnsi="Segoe UI" w:cs="Segoe UI"/>
          <w:color w:val="000000"/>
          <w:sz w:val="27"/>
          <w:szCs w:val="27"/>
        </w:rPr>
        <w:t xml:space="preserve"> &amp; any additional fee</w:t>
      </w:r>
      <w:r w:rsidR="0018767E">
        <w:rPr>
          <w:rFonts w:ascii="Segoe UI" w:eastAsia="Times New Roman" w:hAnsi="Segoe UI" w:cs="Segoe UI"/>
          <w:color w:val="000000"/>
          <w:sz w:val="27"/>
          <w:szCs w:val="27"/>
        </w:rPr>
        <w:t>/expenses</w:t>
      </w:r>
      <w:r w:rsidRPr="007F702F">
        <w:rPr>
          <w:rFonts w:ascii="Segoe UI" w:eastAsia="Times New Roman" w:hAnsi="Segoe UI" w:cs="Segoe UI"/>
          <w:color w:val="000000"/>
          <w:sz w:val="27"/>
          <w:szCs w:val="27"/>
        </w:rPr>
        <w:t>.</w:t>
      </w:r>
      <w:r w:rsidR="00DC43F9">
        <w:rPr>
          <w:rFonts w:ascii="Segoe UI" w:eastAsia="Times New Roman" w:hAnsi="Segoe UI" w:cs="Segoe UI"/>
          <w:color w:val="000000"/>
          <w:sz w:val="27"/>
          <w:szCs w:val="27"/>
        </w:rPr>
        <w:t xml:space="preserve"> </w:t>
      </w:r>
      <w:r w:rsidR="00147623">
        <w:rPr>
          <w:rFonts w:ascii="Segoe UI" w:eastAsia="Times New Roman" w:hAnsi="Segoe UI" w:cs="Segoe UI"/>
          <w:color w:val="000000"/>
          <w:sz w:val="27"/>
          <w:szCs w:val="27"/>
        </w:rPr>
        <w:t xml:space="preserve"> If there is commission or expenses owed to the Consignee </w:t>
      </w:r>
      <w:proofErr w:type="gramStart"/>
      <w:r w:rsidR="00147623">
        <w:rPr>
          <w:rFonts w:ascii="Segoe UI" w:eastAsia="Times New Roman" w:hAnsi="Segoe UI" w:cs="Segoe UI"/>
          <w:color w:val="000000"/>
          <w:sz w:val="27"/>
          <w:szCs w:val="27"/>
        </w:rPr>
        <w:t>the  Consignor</w:t>
      </w:r>
      <w:proofErr w:type="gramEnd"/>
      <w:r w:rsidR="00147623">
        <w:rPr>
          <w:rFonts w:ascii="Segoe UI" w:eastAsia="Times New Roman" w:hAnsi="Segoe UI" w:cs="Segoe UI"/>
          <w:color w:val="000000"/>
          <w:sz w:val="27"/>
          <w:szCs w:val="27"/>
        </w:rPr>
        <w:t xml:space="preserve"> will deliver the amount owed to the Consignee within 3-5 business days from the sale of the Consigned Litter.  </w:t>
      </w:r>
      <w:r w:rsidR="00DC43F9">
        <w:rPr>
          <w:rFonts w:ascii="Segoe UI" w:eastAsia="Times New Roman" w:hAnsi="Segoe UI" w:cs="Segoe UI"/>
          <w:color w:val="000000"/>
          <w:sz w:val="27"/>
          <w:szCs w:val="27"/>
        </w:rPr>
        <w:t xml:space="preserve">The Consignor acknowledges that </w:t>
      </w:r>
      <w:proofErr w:type="gramStart"/>
      <w:r w:rsidR="00B67969">
        <w:rPr>
          <w:rFonts w:ascii="Segoe UI" w:eastAsia="Times New Roman" w:hAnsi="Segoe UI" w:cs="Segoe UI"/>
          <w:color w:val="000000"/>
          <w:sz w:val="27"/>
          <w:szCs w:val="27"/>
        </w:rPr>
        <w:t>in order for</w:t>
      </w:r>
      <w:proofErr w:type="gramEnd"/>
      <w:r w:rsidR="00DC43F9">
        <w:rPr>
          <w:rFonts w:ascii="Segoe UI" w:eastAsia="Times New Roman" w:hAnsi="Segoe UI" w:cs="Segoe UI"/>
          <w:color w:val="000000"/>
          <w:sz w:val="27"/>
          <w:szCs w:val="27"/>
        </w:rPr>
        <w:t xml:space="preserve"> the Consignee to sell the litter efficiently, they may have to bring the litter to The Ranch to be view</w:t>
      </w:r>
      <w:r w:rsidR="00B67969">
        <w:rPr>
          <w:rFonts w:ascii="Segoe UI" w:eastAsia="Times New Roman" w:hAnsi="Segoe UI" w:cs="Segoe UI"/>
          <w:color w:val="000000"/>
          <w:sz w:val="27"/>
          <w:szCs w:val="27"/>
        </w:rPr>
        <w:t>ed</w:t>
      </w:r>
      <w:r w:rsidR="00DC43F9">
        <w:rPr>
          <w:rFonts w:ascii="Segoe UI" w:eastAsia="Times New Roman" w:hAnsi="Segoe UI" w:cs="Segoe UI"/>
          <w:color w:val="000000"/>
          <w:sz w:val="27"/>
          <w:szCs w:val="27"/>
        </w:rPr>
        <w:t xml:space="preserve"> by customers.</w:t>
      </w:r>
    </w:p>
    <w:p w14:paraId="2E3062CA" w14:textId="174564E7"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LOCATION </w:t>
      </w:r>
      <w:r w:rsidR="00B67969">
        <w:rPr>
          <w:rFonts w:ascii="Segoe UI" w:eastAsia="Times New Roman" w:hAnsi="Segoe UI" w:cs="Segoe UI"/>
          <w:color w:val="000000"/>
          <w:sz w:val="27"/>
          <w:szCs w:val="27"/>
        </w:rPr>
        <w:t>OF PUPPIES</w:t>
      </w:r>
      <w:r w:rsidRPr="007F702F">
        <w:rPr>
          <w:rFonts w:ascii="Segoe UI" w:eastAsia="Times New Roman" w:hAnsi="Segoe UI" w:cs="Segoe UI"/>
          <w:color w:val="000000"/>
          <w:sz w:val="27"/>
          <w:szCs w:val="27"/>
        </w:rPr>
        <w:t xml:space="preserve">. The Consignee agrees and acknowledges that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shall only be kept and stored at </w:t>
      </w:r>
      <w:r w:rsidR="00536A58" w:rsidRPr="00536A58">
        <w:rPr>
          <w:rFonts w:ascii="Segoe UI" w:eastAsia="Times New Roman" w:hAnsi="Segoe UI" w:cs="Segoe UI"/>
          <w:color w:val="000000"/>
          <w:sz w:val="27"/>
          <w:szCs w:val="27"/>
          <w:u w:val="single"/>
        </w:rPr>
        <w:t>1</w:t>
      </w:r>
      <w:r w:rsidR="00147623">
        <w:rPr>
          <w:rFonts w:ascii="Segoe UI" w:eastAsia="Times New Roman" w:hAnsi="Segoe UI" w:cs="Segoe UI"/>
          <w:color w:val="000000"/>
          <w:sz w:val="27"/>
          <w:szCs w:val="27"/>
          <w:u w:val="single"/>
        </w:rPr>
        <w:t>62</w:t>
      </w:r>
      <w:r w:rsidR="00536A58" w:rsidRPr="00536A58">
        <w:rPr>
          <w:rFonts w:ascii="Segoe UI" w:eastAsia="Times New Roman" w:hAnsi="Segoe UI" w:cs="Segoe UI"/>
          <w:color w:val="000000"/>
          <w:sz w:val="27"/>
          <w:szCs w:val="27"/>
          <w:u w:val="single"/>
        </w:rPr>
        <w:t>83 CR 1004 Blue Ridge TX 75424</w:t>
      </w:r>
      <w:r w:rsidR="0018767E">
        <w:rPr>
          <w:rFonts w:ascii="Segoe UI" w:eastAsia="Times New Roman" w:hAnsi="Segoe UI" w:cs="Segoe UI"/>
          <w:color w:val="000000"/>
          <w:sz w:val="27"/>
          <w:szCs w:val="27"/>
        </w:rPr>
        <w:t xml:space="preserve"> or </w:t>
      </w:r>
      <w:r w:rsidR="0018767E" w:rsidRPr="0018767E">
        <w:rPr>
          <w:rFonts w:ascii="Segoe UI" w:eastAsia="Times New Roman" w:hAnsi="Segoe UI" w:cs="Segoe UI"/>
          <w:color w:val="000000"/>
          <w:sz w:val="27"/>
          <w:szCs w:val="27"/>
          <w:u w:val="single"/>
        </w:rPr>
        <w:t xml:space="preserve">4904 Virginia Woods Dr. </w:t>
      </w:r>
      <w:proofErr w:type="spellStart"/>
      <w:r w:rsidR="0018767E" w:rsidRPr="0018767E">
        <w:rPr>
          <w:rFonts w:ascii="Segoe UI" w:eastAsia="Times New Roman" w:hAnsi="Segoe UI" w:cs="Segoe UI"/>
          <w:color w:val="000000"/>
          <w:sz w:val="27"/>
          <w:szCs w:val="27"/>
          <w:u w:val="single"/>
        </w:rPr>
        <w:t>Mckinney</w:t>
      </w:r>
      <w:proofErr w:type="spellEnd"/>
      <w:r w:rsidR="0018767E" w:rsidRPr="0018767E">
        <w:rPr>
          <w:rFonts w:ascii="Segoe UI" w:eastAsia="Times New Roman" w:hAnsi="Segoe UI" w:cs="Segoe UI"/>
          <w:color w:val="000000"/>
          <w:sz w:val="27"/>
          <w:szCs w:val="27"/>
          <w:u w:val="single"/>
        </w:rPr>
        <w:t>, TX 75071</w:t>
      </w:r>
      <w:r w:rsidRPr="007F702F">
        <w:rPr>
          <w:rFonts w:ascii="Segoe UI" w:eastAsia="Times New Roman" w:hAnsi="Segoe UI" w:cs="Segoe UI"/>
          <w:color w:val="000000"/>
          <w:sz w:val="27"/>
          <w:szCs w:val="27"/>
        </w:rPr>
        <w:t xml:space="preserve"> unless otherwise agreed upon by the Consignor in writing.</w:t>
      </w:r>
    </w:p>
    <w:p w14:paraId="60FE48AB" w14:textId="5C3CBA4C"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CONSIGNOR REPRESENTATION. The Consignor hereby represents and warrants that the Consignor holds full title (or has received, in writing, the authorization to sell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by any necessary parties to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w:t>
      </w:r>
    </w:p>
    <w:p w14:paraId="1636BD3D" w14:textId="445D4214" w:rsidR="007F702F" w:rsidRPr="007F702F" w:rsidRDefault="00DC43F9" w:rsidP="007F702F">
      <w:pPr>
        <w:spacing w:before="360"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DELIVERY/</w:t>
      </w:r>
      <w:r w:rsidR="00A4342E">
        <w:rPr>
          <w:rFonts w:ascii="Segoe UI" w:eastAsia="Times New Roman" w:hAnsi="Segoe UI" w:cs="Segoe UI"/>
          <w:color w:val="000000"/>
          <w:sz w:val="27"/>
          <w:szCs w:val="27"/>
        </w:rPr>
        <w:t>SHIPPING EXPENSE</w:t>
      </w:r>
      <w:r w:rsidR="007F702F" w:rsidRPr="007F702F">
        <w:rPr>
          <w:rFonts w:ascii="Segoe UI" w:eastAsia="Times New Roman" w:hAnsi="Segoe UI" w:cs="Segoe UI"/>
          <w:color w:val="000000"/>
          <w:sz w:val="27"/>
          <w:szCs w:val="27"/>
        </w:rPr>
        <w:t xml:space="preserve">. The </w:t>
      </w:r>
      <w:r w:rsidR="00536A58">
        <w:rPr>
          <w:rFonts w:ascii="Segoe UI" w:eastAsia="Times New Roman" w:hAnsi="Segoe UI" w:cs="Segoe UI"/>
          <w:color w:val="000000"/>
          <w:sz w:val="27"/>
          <w:szCs w:val="27"/>
        </w:rPr>
        <w:t>3</w:t>
      </w:r>
      <w:r w:rsidR="00536A58" w:rsidRPr="00536A58">
        <w:rPr>
          <w:rFonts w:ascii="Segoe UI" w:eastAsia="Times New Roman" w:hAnsi="Segoe UI" w:cs="Segoe UI"/>
          <w:color w:val="000000"/>
          <w:sz w:val="27"/>
          <w:szCs w:val="27"/>
          <w:vertAlign w:val="superscript"/>
        </w:rPr>
        <w:t>rd</w:t>
      </w:r>
      <w:r w:rsidR="00536A58">
        <w:rPr>
          <w:rFonts w:ascii="Segoe UI" w:eastAsia="Times New Roman" w:hAnsi="Segoe UI" w:cs="Segoe UI"/>
          <w:color w:val="000000"/>
          <w:sz w:val="27"/>
          <w:szCs w:val="27"/>
        </w:rPr>
        <w:t xml:space="preserve"> party purchaser</w:t>
      </w:r>
      <w:r w:rsidR="007F702F" w:rsidRPr="007F702F">
        <w:rPr>
          <w:rFonts w:ascii="Segoe UI" w:eastAsia="Times New Roman" w:hAnsi="Segoe UI" w:cs="Segoe UI"/>
          <w:color w:val="000000"/>
          <w:sz w:val="27"/>
          <w:szCs w:val="27"/>
        </w:rPr>
        <w:t xml:space="preserve"> shall bear all expenses for shipping the Consigned </w:t>
      </w:r>
      <w:r w:rsidR="008353A2">
        <w:rPr>
          <w:rFonts w:ascii="Segoe UI" w:eastAsia="Times New Roman" w:hAnsi="Segoe UI" w:cs="Segoe UI"/>
          <w:color w:val="000000"/>
          <w:sz w:val="27"/>
          <w:szCs w:val="27"/>
        </w:rPr>
        <w:t>puppy</w:t>
      </w:r>
      <w:r w:rsidR="007F702F" w:rsidRPr="007F702F">
        <w:rPr>
          <w:rFonts w:ascii="Segoe UI" w:eastAsia="Times New Roman" w:hAnsi="Segoe UI" w:cs="Segoe UI"/>
          <w:color w:val="000000"/>
          <w:sz w:val="27"/>
          <w:szCs w:val="27"/>
        </w:rPr>
        <w:t>.</w:t>
      </w:r>
      <w:r>
        <w:rPr>
          <w:rFonts w:ascii="Segoe UI" w:eastAsia="Times New Roman" w:hAnsi="Segoe UI" w:cs="Segoe UI"/>
          <w:color w:val="000000"/>
          <w:sz w:val="27"/>
          <w:szCs w:val="27"/>
        </w:rPr>
        <w:t xml:space="preserve"> </w:t>
      </w:r>
      <w:r w:rsidR="008166E3">
        <w:rPr>
          <w:rFonts w:ascii="Segoe UI" w:eastAsia="Times New Roman" w:hAnsi="Segoe UI" w:cs="Segoe UI"/>
          <w:color w:val="000000"/>
          <w:sz w:val="27"/>
          <w:szCs w:val="27"/>
        </w:rPr>
        <w:t xml:space="preserve">However, </w:t>
      </w:r>
      <w:r>
        <w:rPr>
          <w:rFonts w:ascii="Segoe UI" w:eastAsia="Times New Roman" w:hAnsi="Segoe UI" w:cs="Segoe UI"/>
          <w:color w:val="000000"/>
          <w:sz w:val="27"/>
          <w:szCs w:val="27"/>
        </w:rPr>
        <w:t xml:space="preserve">The Consignor acknowledges and agrees </w:t>
      </w:r>
      <w:r w:rsidR="008166E3">
        <w:rPr>
          <w:rFonts w:ascii="Segoe UI" w:eastAsia="Times New Roman" w:hAnsi="Segoe UI" w:cs="Segoe UI"/>
          <w:color w:val="000000"/>
          <w:sz w:val="27"/>
          <w:szCs w:val="27"/>
        </w:rPr>
        <w:t>that should The</w:t>
      </w:r>
      <w:r>
        <w:rPr>
          <w:rFonts w:ascii="Segoe UI" w:eastAsia="Times New Roman" w:hAnsi="Segoe UI" w:cs="Segoe UI"/>
          <w:color w:val="000000"/>
          <w:sz w:val="27"/>
          <w:szCs w:val="27"/>
        </w:rPr>
        <w:t xml:space="preserve"> Consignee </w:t>
      </w:r>
      <w:r w:rsidR="008166E3">
        <w:rPr>
          <w:rFonts w:ascii="Segoe UI" w:eastAsia="Times New Roman" w:hAnsi="Segoe UI" w:cs="Segoe UI"/>
          <w:color w:val="000000"/>
          <w:sz w:val="27"/>
          <w:szCs w:val="27"/>
        </w:rPr>
        <w:t>need The Consigned Litter on location in order to sell, The Consignor will be responsible for expenses to get The Consigned Litter to The Consignee.</w:t>
      </w:r>
    </w:p>
    <w:p w14:paraId="0CF4E53A" w14:textId="77777777"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NO MODIFICATION UNLESS IN WRITING. No modification of this Agreement shall be valid unless in writing and agreed upon by both Parties.</w:t>
      </w:r>
    </w:p>
    <w:p w14:paraId="2A0A9F37" w14:textId="5B0F02F2"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APPLICABLE LAW. This Agreement and the interpretation of its terms shall be governed by and construed in accordance with the laws of the State of </w:t>
      </w:r>
      <w:r w:rsidR="00536A58">
        <w:rPr>
          <w:rFonts w:ascii="Segoe UI" w:eastAsia="Times New Roman" w:hAnsi="Segoe UI" w:cs="Segoe UI"/>
          <w:color w:val="000000"/>
          <w:sz w:val="27"/>
          <w:szCs w:val="27"/>
        </w:rPr>
        <w:t xml:space="preserve">Texas </w:t>
      </w:r>
      <w:r w:rsidRPr="007F702F">
        <w:rPr>
          <w:rFonts w:ascii="Segoe UI" w:eastAsia="Times New Roman" w:hAnsi="Segoe UI" w:cs="Segoe UI"/>
          <w:color w:val="000000"/>
          <w:sz w:val="27"/>
          <w:szCs w:val="27"/>
        </w:rPr>
        <w:t>and subject to the exclusive jurisdiction of the federal and state courts located in</w:t>
      </w:r>
      <w:r w:rsidR="00536A58">
        <w:rPr>
          <w:rFonts w:ascii="Segoe UI" w:eastAsia="Times New Roman" w:hAnsi="Segoe UI" w:cs="Segoe UI"/>
          <w:color w:val="000000"/>
          <w:sz w:val="27"/>
          <w:szCs w:val="27"/>
        </w:rPr>
        <w:t xml:space="preserve"> Collin County</w:t>
      </w:r>
      <w:r w:rsidRPr="007F702F">
        <w:rPr>
          <w:rFonts w:ascii="Segoe UI" w:eastAsia="Times New Roman" w:hAnsi="Segoe UI" w:cs="Segoe UI"/>
          <w:color w:val="000000"/>
          <w:sz w:val="27"/>
          <w:szCs w:val="27"/>
        </w:rPr>
        <w:t xml:space="preserve">, </w:t>
      </w:r>
      <w:r w:rsidR="00536A58">
        <w:rPr>
          <w:rFonts w:ascii="Segoe UI" w:eastAsia="Times New Roman" w:hAnsi="Segoe UI" w:cs="Segoe UI"/>
          <w:color w:val="000000"/>
          <w:sz w:val="27"/>
          <w:szCs w:val="27"/>
        </w:rPr>
        <w:t>TX.</w:t>
      </w:r>
    </w:p>
    <w:p w14:paraId="748ABCD8" w14:textId="77777777"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IN WITNESS WHEREOF, each of the Parties has executed this Contract, both Parties by its duly authorized officer, as of the day and year set forth below.</w:t>
      </w:r>
    </w:p>
    <w:p w14:paraId="097BAFB2" w14:textId="6EF39479"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lastRenderedPageBreak/>
        <w:t>[</w:t>
      </w:r>
      <w:r w:rsidR="00721EA8">
        <w:rPr>
          <w:rFonts w:ascii="Segoe UI" w:eastAsia="Times New Roman" w:hAnsi="Segoe UI" w:cs="Segoe UI"/>
          <w:color w:val="000000"/>
          <w:sz w:val="27"/>
          <w:szCs w:val="27"/>
        </w:rPr>
        <w:softHyphen/>
      </w:r>
      <w:r w:rsidR="00721EA8">
        <w:rPr>
          <w:rFonts w:ascii="Segoe UI" w:eastAsia="Times New Roman" w:hAnsi="Segoe UI" w:cs="Segoe UI"/>
          <w:color w:val="000000"/>
          <w:sz w:val="27"/>
          <w:szCs w:val="27"/>
        </w:rPr>
        <w:softHyphen/>
      </w:r>
      <w:r w:rsidR="00721EA8">
        <w:rPr>
          <w:rFonts w:ascii="Segoe UI" w:eastAsia="Times New Roman" w:hAnsi="Segoe UI" w:cs="Segoe UI"/>
          <w:color w:val="000000"/>
          <w:sz w:val="27"/>
          <w:szCs w:val="27"/>
        </w:rPr>
        <w:softHyphen/>
      </w:r>
      <w:r w:rsidR="00721EA8">
        <w:rPr>
          <w:rFonts w:ascii="Segoe UI" w:eastAsia="Times New Roman" w:hAnsi="Segoe UI" w:cs="Segoe UI"/>
          <w:color w:val="000000"/>
          <w:sz w:val="27"/>
          <w:szCs w:val="27"/>
        </w:rPr>
        <w:softHyphen/>
        <w:t xml:space="preserve">__________________________]  DATE              </w:t>
      </w:r>
      <w:r w:rsidR="00721EA8" w:rsidRPr="00721EA8">
        <w:rPr>
          <w:rFonts w:ascii="Segoe UI" w:eastAsia="Times New Roman" w:hAnsi="Segoe UI" w:cs="Segoe UI"/>
          <w:color w:val="000000"/>
          <w:sz w:val="27"/>
          <w:szCs w:val="27"/>
        </w:rPr>
        <w:t>[</w:t>
      </w:r>
      <w:r w:rsidR="00721EA8">
        <w:rPr>
          <w:rFonts w:ascii="Segoe UI" w:eastAsia="Times New Roman" w:hAnsi="Segoe UI" w:cs="Segoe UI"/>
          <w:color w:val="000000"/>
          <w:sz w:val="27"/>
          <w:szCs w:val="27"/>
        </w:rPr>
        <w:t>Tracy Mahan-Paskero</w:t>
      </w:r>
      <w:r w:rsidR="00721EA8" w:rsidRPr="00721EA8">
        <w:rPr>
          <w:rFonts w:ascii="Segoe UI" w:eastAsia="Times New Roman" w:hAnsi="Segoe UI" w:cs="Segoe UI"/>
          <w:color w:val="000000"/>
          <w:sz w:val="27"/>
          <w:szCs w:val="27"/>
        </w:rPr>
        <w:t>]</w:t>
      </w:r>
      <w:r w:rsidR="00721EA8">
        <w:rPr>
          <w:rFonts w:ascii="Segoe UI" w:eastAsia="Times New Roman" w:hAnsi="Segoe UI" w:cs="Segoe UI"/>
          <w:color w:val="000000"/>
          <w:sz w:val="27"/>
          <w:szCs w:val="27"/>
        </w:rPr>
        <w:t xml:space="preserve">        DATE</w:t>
      </w:r>
    </w:p>
    <w:p w14:paraId="690FF1A4" w14:textId="7FBA33F0"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___________________________</w:t>
      </w:r>
      <w:r w:rsidR="00721EA8">
        <w:rPr>
          <w:rFonts w:ascii="Segoe UI" w:eastAsia="Times New Roman" w:hAnsi="Segoe UI" w:cs="Segoe UI"/>
          <w:color w:val="000000"/>
          <w:sz w:val="27"/>
          <w:szCs w:val="27"/>
        </w:rPr>
        <w:t xml:space="preserve">  __________       _____________________________  __________</w:t>
      </w:r>
    </w:p>
    <w:p w14:paraId="2E26D740" w14:textId="77912A22" w:rsidR="007F702F" w:rsidRDefault="007F702F" w:rsidP="00536A58">
      <w:pPr>
        <w:spacing w:before="360" w:after="0" w:line="240" w:lineRule="auto"/>
      </w:pPr>
    </w:p>
    <w:sectPr w:rsidR="007F70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90D0" w14:textId="77777777" w:rsidR="005C7546" w:rsidRDefault="005C7546" w:rsidP="007F702F">
      <w:pPr>
        <w:spacing w:after="0" w:line="240" w:lineRule="auto"/>
      </w:pPr>
      <w:r>
        <w:separator/>
      </w:r>
    </w:p>
  </w:endnote>
  <w:endnote w:type="continuationSeparator" w:id="0">
    <w:p w14:paraId="5572ACF4" w14:textId="77777777" w:rsidR="005C7546" w:rsidRDefault="005C7546" w:rsidP="007F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FC11" w14:textId="77777777" w:rsidR="005C7546" w:rsidRDefault="005C7546" w:rsidP="007F702F">
      <w:pPr>
        <w:spacing w:after="0" w:line="240" w:lineRule="auto"/>
      </w:pPr>
      <w:r>
        <w:separator/>
      </w:r>
    </w:p>
  </w:footnote>
  <w:footnote w:type="continuationSeparator" w:id="0">
    <w:p w14:paraId="1646583B" w14:textId="77777777" w:rsidR="005C7546" w:rsidRDefault="005C7546" w:rsidP="007F7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2F"/>
    <w:rsid w:val="00113510"/>
    <w:rsid w:val="00143B97"/>
    <w:rsid w:val="00147623"/>
    <w:rsid w:val="0018767E"/>
    <w:rsid w:val="00416D69"/>
    <w:rsid w:val="00492156"/>
    <w:rsid w:val="00517DC5"/>
    <w:rsid w:val="00536A58"/>
    <w:rsid w:val="005C7546"/>
    <w:rsid w:val="005E0FF0"/>
    <w:rsid w:val="005E481E"/>
    <w:rsid w:val="00625EBA"/>
    <w:rsid w:val="00721EA8"/>
    <w:rsid w:val="00795F29"/>
    <w:rsid w:val="007F702F"/>
    <w:rsid w:val="008166E3"/>
    <w:rsid w:val="008353A2"/>
    <w:rsid w:val="009D0F59"/>
    <w:rsid w:val="009F7DA4"/>
    <w:rsid w:val="00A4342E"/>
    <w:rsid w:val="00B67969"/>
    <w:rsid w:val="00BF2BF5"/>
    <w:rsid w:val="00CB3344"/>
    <w:rsid w:val="00CE642A"/>
    <w:rsid w:val="00DC43F9"/>
    <w:rsid w:val="00E96879"/>
    <w:rsid w:val="00F1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028A"/>
  <w15:chartTrackingRefBased/>
  <w15:docId w15:val="{F4D77274-F998-4351-B9BB-3A853E1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70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02F"/>
  </w:style>
  <w:style w:type="paragraph" w:styleId="Footer">
    <w:name w:val="footer"/>
    <w:basedOn w:val="Normal"/>
    <w:link w:val="FooterChar"/>
    <w:uiPriority w:val="99"/>
    <w:unhideWhenUsed/>
    <w:rsid w:val="007F7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02F"/>
  </w:style>
  <w:style w:type="character" w:customStyle="1" w:styleId="Heading1Char">
    <w:name w:val="Heading 1 Char"/>
    <w:basedOn w:val="DefaultParagraphFont"/>
    <w:link w:val="Heading1"/>
    <w:uiPriority w:val="9"/>
    <w:rsid w:val="007F702F"/>
    <w:rPr>
      <w:rFonts w:ascii="Times New Roman" w:eastAsia="Times New Roman" w:hAnsi="Times New Roman" w:cs="Times New Roman"/>
      <w:b/>
      <w:bCs/>
      <w:kern w:val="36"/>
      <w:sz w:val="48"/>
      <w:szCs w:val="48"/>
    </w:rPr>
  </w:style>
  <w:style w:type="paragraph" w:customStyle="1" w:styleId="pandatip">
    <w:name w:val="pandatip"/>
    <w:basedOn w:val="Normal"/>
    <w:rsid w:val="007F70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70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55577">
      <w:bodyDiv w:val="1"/>
      <w:marLeft w:val="0"/>
      <w:marRight w:val="0"/>
      <w:marTop w:val="0"/>
      <w:marBottom w:val="0"/>
      <w:divBdr>
        <w:top w:val="none" w:sz="0" w:space="0" w:color="auto"/>
        <w:left w:val="none" w:sz="0" w:space="0" w:color="auto"/>
        <w:bottom w:val="none" w:sz="0" w:space="0" w:color="auto"/>
        <w:right w:val="none" w:sz="0" w:space="0" w:color="auto"/>
      </w:divBdr>
    </w:div>
    <w:div w:id="1174685834">
      <w:bodyDiv w:val="1"/>
      <w:marLeft w:val="0"/>
      <w:marRight w:val="0"/>
      <w:marTop w:val="0"/>
      <w:marBottom w:val="0"/>
      <w:divBdr>
        <w:top w:val="none" w:sz="0" w:space="0" w:color="auto"/>
        <w:left w:val="none" w:sz="0" w:space="0" w:color="auto"/>
        <w:bottom w:val="none" w:sz="0" w:space="0" w:color="auto"/>
        <w:right w:val="none" w:sz="0" w:space="0" w:color="auto"/>
      </w:divBdr>
    </w:div>
    <w:div w:id="1386374432">
      <w:bodyDiv w:val="1"/>
      <w:marLeft w:val="0"/>
      <w:marRight w:val="0"/>
      <w:marTop w:val="0"/>
      <w:marBottom w:val="0"/>
      <w:divBdr>
        <w:top w:val="none" w:sz="0" w:space="0" w:color="auto"/>
        <w:left w:val="none" w:sz="0" w:space="0" w:color="auto"/>
        <w:bottom w:val="none" w:sz="0" w:space="0" w:color="auto"/>
        <w:right w:val="none" w:sz="0" w:space="0" w:color="auto"/>
      </w:divBdr>
    </w:div>
    <w:div w:id="1723213660">
      <w:bodyDiv w:val="1"/>
      <w:marLeft w:val="0"/>
      <w:marRight w:val="0"/>
      <w:marTop w:val="0"/>
      <w:marBottom w:val="0"/>
      <w:divBdr>
        <w:top w:val="none" w:sz="0" w:space="0" w:color="auto"/>
        <w:left w:val="none" w:sz="0" w:space="0" w:color="auto"/>
        <w:bottom w:val="none" w:sz="0" w:space="0" w:color="auto"/>
        <w:right w:val="none" w:sz="0" w:space="0" w:color="auto"/>
      </w:divBdr>
    </w:div>
    <w:div w:id="1878926449">
      <w:bodyDiv w:val="1"/>
      <w:marLeft w:val="0"/>
      <w:marRight w:val="0"/>
      <w:marTop w:val="0"/>
      <w:marBottom w:val="0"/>
      <w:divBdr>
        <w:top w:val="none" w:sz="0" w:space="0" w:color="auto"/>
        <w:left w:val="none" w:sz="0" w:space="0" w:color="auto"/>
        <w:bottom w:val="none" w:sz="0" w:space="0" w:color="auto"/>
        <w:right w:val="none" w:sz="0" w:space="0" w:color="auto"/>
      </w:divBdr>
    </w:div>
    <w:div w:id="21060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dc:creator>
  <cp:keywords/>
  <dc:description/>
  <cp:lastModifiedBy>Tracy Mahan-Paskero</cp:lastModifiedBy>
  <cp:revision>14</cp:revision>
  <dcterms:created xsi:type="dcterms:W3CDTF">2018-04-22T18:52:00Z</dcterms:created>
  <dcterms:modified xsi:type="dcterms:W3CDTF">2018-08-05T22:41:00Z</dcterms:modified>
</cp:coreProperties>
</file>